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EE" w:rsidRDefault="00770CED" w:rsidP="00770CE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70CED">
        <w:rPr>
          <w:rFonts w:ascii="Liberation Serif" w:hAnsi="Liberation Serif" w:cs="Liberation Serif"/>
          <w:b/>
          <w:sz w:val="28"/>
          <w:szCs w:val="28"/>
        </w:rPr>
        <w:t xml:space="preserve">План работы </w:t>
      </w:r>
      <w:r w:rsidR="00935CF2">
        <w:rPr>
          <w:rFonts w:ascii="Liberation Serif" w:hAnsi="Liberation Serif" w:cs="Liberation Serif"/>
          <w:b/>
          <w:sz w:val="28"/>
          <w:szCs w:val="28"/>
        </w:rPr>
        <w:t>Общественного совета</w:t>
      </w:r>
      <w:r w:rsidRPr="00770CED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770CED">
        <w:rPr>
          <w:rFonts w:ascii="Liberation Serif" w:hAnsi="Liberation Serif" w:cs="Liberation Serif"/>
          <w:b/>
          <w:sz w:val="28"/>
          <w:szCs w:val="28"/>
        </w:rPr>
        <w:t>при Министерстве здравоохранения Свердловской области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на 2022 год</w:t>
      </w:r>
    </w:p>
    <w:p w:rsidR="00770CED" w:rsidRDefault="00770CED" w:rsidP="00770CE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562"/>
        <w:gridCol w:w="15026"/>
      </w:tblGrid>
      <w:tr w:rsidR="00935CF2" w:rsidTr="00935CF2">
        <w:trPr>
          <w:trHeight w:val="470"/>
        </w:trPr>
        <w:tc>
          <w:tcPr>
            <w:tcW w:w="562" w:type="dxa"/>
            <w:vAlign w:val="center"/>
          </w:tcPr>
          <w:p w:rsidR="00935CF2" w:rsidRPr="00770CED" w:rsidRDefault="00935CF2" w:rsidP="008E552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70CE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15026" w:type="dxa"/>
            <w:vAlign w:val="center"/>
          </w:tcPr>
          <w:p w:rsidR="00935CF2" w:rsidRPr="00770CED" w:rsidRDefault="00935CF2" w:rsidP="008E552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70CED">
              <w:rPr>
                <w:rFonts w:ascii="Liberation Serif" w:hAnsi="Liberation Serif" w:cs="Liberation Serif"/>
                <w:b/>
                <w:sz w:val="24"/>
                <w:szCs w:val="24"/>
              </w:rPr>
              <w:t>Вопрос</w:t>
            </w:r>
          </w:p>
        </w:tc>
      </w:tr>
      <w:tr w:rsidR="00935CF2" w:rsidTr="00D15888">
        <w:trPr>
          <w:trHeight w:val="478"/>
        </w:trPr>
        <w:tc>
          <w:tcPr>
            <w:tcW w:w="15588" w:type="dxa"/>
            <w:gridSpan w:val="2"/>
            <w:vAlign w:val="center"/>
          </w:tcPr>
          <w:p w:rsidR="00935CF2" w:rsidRPr="00770CED" w:rsidRDefault="00935CF2" w:rsidP="00935CF2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70CED">
              <w:rPr>
                <w:rFonts w:ascii="Liberation Serif" w:hAnsi="Liberation Serif" w:cs="Liberation Serif"/>
                <w:b/>
                <w:sz w:val="24"/>
                <w:szCs w:val="24"/>
              </w:rPr>
              <w:t>1 квартал</w:t>
            </w:r>
          </w:p>
        </w:tc>
      </w:tr>
      <w:tr w:rsidR="00935CF2" w:rsidRPr="00770CED" w:rsidTr="00935CF2">
        <w:trPr>
          <w:trHeight w:val="614"/>
        </w:trPr>
        <w:tc>
          <w:tcPr>
            <w:tcW w:w="562" w:type="dxa"/>
          </w:tcPr>
          <w:p w:rsidR="00935CF2" w:rsidRPr="00770CED" w:rsidRDefault="00935CF2" w:rsidP="00770C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0CE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026" w:type="dxa"/>
          </w:tcPr>
          <w:p w:rsidR="00935CF2" w:rsidRPr="00770CED" w:rsidRDefault="00935CF2" w:rsidP="0074421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CF2">
              <w:rPr>
                <w:rFonts w:ascii="Liberation Serif" w:hAnsi="Liberation Serif" w:cs="Liberation Serif"/>
                <w:sz w:val="24"/>
                <w:szCs w:val="24"/>
              </w:rPr>
              <w:t>Об утверждении ежегодного доклада Общественного совета при Министерстве здравоохранения Свердловской области за 2021 год.</w:t>
            </w:r>
          </w:p>
        </w:tc>
      </w:tr>
      <w:tr w:rsidR="00935CF2" w:rsidRPr="00770CED" w:rsidTr="00935CF2">
        <w:trPr>
          <w:trHeight w:val="694"/>
        </w:trPr>
        <w:tc>
          <w:tcPr>
            <w:tcW w:w="562" w:type="dxa"/>
          </w:tcPr>
          <w:p w:rsidR="00935CF2" w:rsidRPr="00770CED" w:rsidRDefault="00935CF2" w:rsidP="00770C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0CE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026" w:type="dxa"/>
          </w:tcPr>
          <w:p w:rsidR="00935CF2" w:rsidRPr="00770CED" w:rsidRDefault="00935CF2" w:rsidP="0074421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CF2">
              <w:rPr>
                <w:rFonts w:ascii="Liberation Serif" w:hAnsi="Liberation Serif" w:cs="Liberation Serif"/>
                <w:sz w:val="24"/>
                <w:szCs w:val="24"/>
              </w:rPr>
              <w:t>О рассмотрении проекта Доклада «Об участии институтов гражданского общества в противодействии коррупции в 2021 году».</w:t>
            </w:r>
          </w:p>
        </w:tc>
      </w:tr>
      <w:tr w:rsidR="00935CF2" w:rsidRPr="00770CED" w:rsidTr="00935CF2">
        <w:trPr>
          <w:trHeight w:val="1989"/>
        </w:trPr>
        <w:tc>
          <w:tcPr>
            <w:tcW w:w="562" w:type="dxa"/>
          </w:tcPr>
          <w:p w:rsidR="00935CF2" w:rsidRPr="00770CED" w:rsidRDefault="00935CF2" w:rsidP="00770C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0CE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026" w:type="dxa"/>
          </w:tcPr>
          <w:p w:rsidR="00935CF2" w:rsidRPr="00744216" w:rsidRDefault="00935CF2" w:rsidP="0074421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CF2">
              <w:rPr>
                <w:rFonts w:ascii="Liberation Serif" w:hAnsi="Liberation Serif" w:cs="Liberation Serif"/>
                <w:sz w:val="24"/>
                <w:szCs w:val="24"/>
              </w:rPr>
              <w:t>О предоставлении субсидий социально ориентированным некоммерческим организациям на финансовое обеспечение оказания (выполнения) услуг (работ) в сфере здравоохранения в рамках реализации постановления Правительства Свердловской области от 19.04.2018 № 204-ПП «Об утверждении Порядка предоставления субсидий социально ориентированным некоммерческим организациям, осуществляющим деятельность в сфере здравоохранения» (с изменениями от 21.02.2019 № 105-ПП, от 27.11.2020 № 858-ПП, от 14.10.2021 № 665-ПП) в 2022 году и об использовании субсидий социально ориентированными некоммерческими организациями, осуществляющими деятельность в сфере здравоохранения в 2021 году.</w:t>
            </w:r>
          </w:p>
        </w:tc>
      </w:tr>
      <w:tr w:rsidR="00935CF2" w:rsidRPr="00770CED" w:rsidTr="00935CF2">
        <w:trPr>
          <w:trHeight w:val="404"/>
        </w:trPr>
        <w:tc>
          <w:tcPr>
            <w:tcW w:w="15588" w:type="dxa"/>
            <w:gridSpan w:val="2"/>
          </w:tcPr>
          <w:p w:rsidR="00935CF2" w:rsidRPr="00770CED" w:rsidRDefault="00935CF2" w:rsidP="00744216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0" w:name="_GoBack"/>
            <w:bookmarkEnd w:id="0"/>
            <w:r w:rsidRPr="00770CED">
              <w:rPr>
                <w:rFonts w:ascii="Liberation Serif" w:hAnsi="Liberation Serif" w:cs="Liberation Serif"/>
                <w:b/>
                <w:sz w:val="24"/>
                <w:szCs w:val="24"/>
              </w:rPr>
              <w:t>2 квартал</w:t>
            </w:r>
          </w:p>
        </w:tc>
      </w:tr>
      <w:tr w:rsidR="00935CF2" w:rsidRPr="00770CED" w:rsidTr="00935CF2">
        <w:trPr>
          <w:trHeight w:val="448"/>
        </w:trPr>
        <w:tc>
          <w:tcPr>
            <w:tcW w:w="562" w:type="dxa"/>
          </w:tcPr>
          <w:p w:rsidR="00935CF2" w:rsidRPr="00770CED" w:rsidRDefault="00935CF2" w:rsidP="00770C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0CE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026" w:type="dxa"/>
          </w:tcPr>
          <w:p w:rsidR="00935CF2" w:rsidRPr="00770CED" w:rsidRDefault="00935CF2" w:rsidP="0074421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CF2">
              <w:rPr>
                <w:rFonts w:ascii="Liberation Serif" w:hAnsi="Liberation Serif" w:cs="Liberation Serif"/>
                <w:sz w:val="24"/>
                <w:szCs w:val="24"/>
              </w:rPr>
              <w:t>О реализации мер поддержки соотечественников, желающих переехать в Свердловскую область для ра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боты в медицинских организациях</w:t>
            </w:r>
            <w:r w:rsidRPr="00770CE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935CF2" w:rsidRPr="00770CED" w:rsidTr="00935CF2">
        <w:trPr>
          <w:trHeight w:val="717"/>
        </w:trPr>
        <w:tc>
          <w:tcPr>
            <w:tcW w:w="562" w:type="dxa"/>
          </w:tcPr>
          <w:p w:rsidR="00935CF2" w:rsidRPr="00770CED" w:rsidRDefault="00935CF2" w:rsidP="00770C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026" w:type="dxa"/>
          </w:tcPr>
          <w:p w:rsidR="00935CF2" w:rsidRPr="00770CED" w:rsidRDefault="00935CF2" w:rsidP="0074421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CF2">
              <w:rPr>
                <w:rFonts w:ascii="Liberation Serif" w:hAnsi="Liberation Serif" w:cs="Liberation Serif"/>
                <w:sz w:val="24"/>
                <w:szCs w:val="24"/>
              </w:rPr>
              <w:t>О федеральном проекте «</w:t>
            </w:r>
            <w:proofErr w:type="spellStart"/>
            <w:r w:rsidRPr="00935CF2">
              <w:rPr>
                <w:rFonts w:ascii="Liberation Serif" w:hAnsi="Liberation Serif" w:cs="Liberation Serif"/>
                <w:sz w:val="24"/>
                <w:szCs w:val="24"/>
              </w:rPr>
              <w:t>ЗдравКонтроль</w:t>
            </w:r>
            <w:proofErr w:type="spellEnd"/>
            <w:r w:rsidRPr="00935CF2">
              <w:rPr>
                <w:rFonts w:ascii="Liberation Serif" w:hAnsi="Liberation Serif" w:cs="Liberation Serif"/>
                <w:sz w:val="24"/>
                <w:szCs w:val="24"/>
              </w:rPr>
              <w:t>», проводимом на территории Свердловской области в рамках реализации Федерального закона от 21.07.2014    № 212-ФЗ «Об основах общественного контроля в Российской Федерации»</w:t>
            </w:r>
            <w:r w:rsidRPr="00770CE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935CF2" w:rsidRPr="00770CED" w:rsidTr="00D15888">
        <w:trPr>
          <w:trHeight w:val="456"/>
        </w:trPr>
        <w:tc>
          <w:tcPr>
            <w:tcW w:w="15588" w:type="dxa"/>
            <w:gridSpan w:val="2"/>
          </w:tcPr>
          <w:p w:rsidR="00935CF2" w:rsidRPr="00812085" w:rsidRDefault="00935CF2" w:rsidP="00744216">
            <w:pPr>
              <w:tabs>
                <w:tab w:val="left" w:pos="2415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12085">
              <w:rPr>
                <w:rFonts w:ascii="Liberation Serif" w:hAnsi="Liberation Serif" w:cs="Liberation Serif"/>
                <w:b/>
                <w:sz w:val="24"/>
                <w:szCs w:val="24"/>
              </w:rPr>
              <w:t>3 квартал</w:t>
            </w:r>
          </w:p>
        </w:tc>
      </w:tr>
      <w:tr w:rsidR="00935CF2" w:rsidRPr="00770CED" w:rsidTr="00935CF2">
        <w:trPr>
          <w:trHeight w:val="520"/>
        </w:trPr>
        <w:tc>
          <w:tcPr>
            <w:tcW w:w="562" w:type="dxa"/>
          </w:tcPr>
          <w:p w:rsidR="00935CF2" w:rsidRPr="00770CED" w:rsidRDefault="00935CF2" w:rsidP="00770C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026" w:type="dxa"/>
          </w:tcPr>
          <w:p w:rsidR="00935CF2" w:rsidRPr="00770CED" w:rsidRDefault="00935CF2" w:rsidP="0074421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CF2">
              <w:rPr>
                <w:rFonts w:ascii="Liberation Serif" w:hAnsi="Liberation Serif" w:cs="Liberation Serif"/>
                <w:sz w:val="24"/>
                <w:szCs w:val="24"/>
              </w:rPr>
              <w:t>Об исполнении Плана мероприятий по противодействию коррупции в 2021 году</w:t>
            </w:r>
            <w:r w:rsidRPr="008E552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935CF2" w:rsidRPr="00770CED" w:rsidTr="00935CF2">
        <w:trPr>
          <w:trHeight w:val="808"/>
        </w:trPr>
        <w:tc>
          <w:tcPr>
            <w:tcW w:w="562" w:type="dxa"/>
          </w:tcPr>
          <w:p w:rsidR="00935CF2" w:rsidRPr="00770CED" w:rsidRDefault="00935CF2" w:rsidP="00770C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026" w:type="dxa"/>
          </w:tcPr>
          <w:p w:rsidR="00935CF2" w:rsidRPr="00770CED" w:rsidRDefault="00935CF2" w:rsidP="0074421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CF2">
              <w:rPr>
                <w:rFonts w:ascii="Liberation Serif" w:hAnsi="Liberation Serif" w:cs="Liberation Serif"/>
                <w:sz w:val="24"/>
                <w:szCs w:val="24"/>
              </w:rPr>
              <w:t>О выполнении мероприятий региональной программы Свердловской области «Модернизация первичного звена здравоохранения Свердловской области»</w:t>
            </w:r>
            <w:r w:rsidRPr="0074421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935CF2" w:rsidRPr="00770CED" w:rsidTr="00D15888">
        <w:trPr>
          <w:trHeight w:val="1048"/>
        </w:trPr>
        <w:tc>
          <w:tcPr>
            <w:tcW w:w="562" w:type="dxa"/>
          </w:tcPr>
          <w:p w:rsidR="00935CF2" w:rsidRPr="00770CED" w:rsidRDefault="00935CF2" w:rsidP="00770C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026" w:type="dxa"/>
          </w:tcPr>
          <w:p w:rsidR="00935CF2" w:rsidRPr="00770CED" w:rsidRDefault="00935CF2" w:rsidP="0074421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CF2">
              <w:rPr>
                <w:rFonts w:ascii="Liberation Serif" w:hAnsi="Liberation Serif" w:cs="Liberation Serif"/>
                <w:sz w:val="24"/>
                <w:szCs w:val="24"/>
              </w:rPr>
              <w:t>О результатах работы с обращениями граждан, рассмотренными в Министерстве здравоохранения Свердловской области за 1 полугодие 2022 года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935CF2" w:rsidRPr="00770CED" w:rsidTr="00D15888">
        <w:trPr>
          <w:trHeight w:val="423"/>
        </w:trPr>
        <w:tc>
          <w:tcPr>
            <w:tcW w:w="15588" w:type="dxa"/>
            <w:gridSpan w:val="2"/>
          </w:tcPr>
          <w:p w:rsidR="00935CF2" w:rsidRPr="008E552D" w:rsidRDefault="00935CF2" w:rsidP="008E552D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552D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4 квартал</w:t>
            </w:r>
          </w:p>
        </w:tc>
      </w:tr>
      <w:tr w:rsidR="00935CF2" w:rsidRPr="00770CED" w:rsidTr="00935CF2">
        <w:trPr>
          <w:trHeight w:val="873"/>
        </w:trPr>
        <w:tc>
          <w:tcPr>
            <w:tcW w:w="562" w:type="dxa"/>
          </w:tcPr>
          <w:p w:rsidR="00935CF2" w:rsidRPr="00770CED" w:rsidRDefault="00935CF2" w:rsidP="00770C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026" w:type="dxa"/>
          </w:tcPr>
          <w:p w:rsidR="00935CF2" w:rsidRPr="00770CED" w:rsidRDefault="00935CF2" w:rsidP="0055580B">
            <w:pPr>
              <w:ind w:left="35" w:hanging="3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52D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935CF2">
              <w:rPr>
                <w:rFonts w:ascii="Liberation Serif" w:hAnsi="Liberation Serif" w:cs="Liberation Serif"/>
                <w:sz w:val="24"/>
                <w:szCs w:val="24"/>
              </w:rPr>
              <w:t>Доклад исполняющего обязанности главного врача ГАУЗ СО «Центр общественного здоровья и медицинской профилактики» Александра Николаевича Харитонова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935CF2" w:rsidRPr="00770CED" w:rsidTr="00935CF2">
        <w:tc>
          <w:tcPr>
            <w:tcW w:w="562" w:type="dxa"/>
          </w:tcPr>
          <w:p w:rsidR="00935CF2" w:rsidRPr="00770CED" w:rsidRDefault="00935CF2" w:rsidP="00770C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026" w:type="dxa"/>
          </w:tcPr>
          <w:p w:rsidR="00935CF2" w:rsidRPr="00770CED" w:rsidRDefault="00935CF2" w:rsidP="0055580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CF2">
              <w:rPr>
                <w:rFonts w:ascii="Liberation Serif" w:hAnsi="Liberation Serif" w:cs="Liberation Serif"/>
                <w:sz w:val="24"/>
                <w:szCs w:val="24"/>
              </w:rPr>
              <w:t>Рассмотрение перечня благодарностей, поступивших в адрес медицинских работников системы здравоохранения Свердловской области в 2022 году</w:t>
            </w:r>
            <w:r w:rsidRPr="0055580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935CF2" w:rsidRPr="00770CED" w:rsidTr="00935CF2">
        <w:trPr>
          <w:trHeight w:val="1007"/>
        </w:trPr>
        <w:tc>
          <w:tcPr>
            <w:tcW w:w="562" w:type="dxa"/>
          </w:tcPr>
          <w:p w:rsidR="00935CF2" w:rsidRPr="00770CED" w:rsidRDefault="00935CF2" w:rsidP="00770C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026" w:type="dxa"/>
          </w:tcPr>
          <w:p w:rsidR="00935CF2" w:rsidRPr="00770CED" w:rsidRDefault="00935CF2" w:rsidP="008E552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CF2">
              <w:rPr>
                <w:rFonts w:ascii="Liberation Serif" w:hAnsi="Liberation Serif" w:cs="Liberation Serif"/>
                <w:sz w:val="24"/>
                <w:szCs w:val="24"/>
              </w:rPr>
              <w:t>Подведение итогов деятельности работы Общественного совета при Министерстве здравоохранения Свердловской области в 2022 году, план работы на 2023 год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</w:tbl>
    <w:p w:rsidR="00770CED" w:rsidRPr="00770CED" w:rsidRDefault="00770CED" w:rsidP="0055580B">
      <w:pPr>
        <w:rPr>
          <w:rFonts w:ascii="Liberation Serif" w:hAnsi="Liberation Serif" w:cs="Liberation Serif"/>
          <w:sz w:val="24"/>
          <w:szCs w:val="24"/>
        </w:rPr>
      </w:pPr>
    </w:p>
    <w:sectPr w:rsidR="00770CED" w:rsidRPr="00770CED" w:rsidSect="00770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FF"/>
    <w:rsid w:val="000A781D"/>
    <w:rsid w:val="001C15FF"/>
    <w:rsid w:val="003566EE"/>
    <w:rsid w:val="0055580B"/>
    <w:rsid w:val="00744216"/>
    <w:rsid w:val="00770CED"/>
    <w:rsid w:val="00812085"/>
    <w:rsid w:val="008E552D"/>
    <w:rsid w:val="00935CF2"/>
    <w:rsid w:val="00B364C4"/>
    <w:rsid w:val="00CA0518"/>
    <w:rsid w:val="00D1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95F5"/>
  <w15:chartTrackingRefBased/>
  <w15:docId w15:val="{B00D25F8-6799-48C4-B336-14E14A22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EFB36-800D-429E-A0D3-6B7D54A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Плюснина Ирина Валерьевна</dc:creator>
  <cp:keywords/>
  <dc:description/>
  <cp:lastModifiedBy>user</cp:lastModifiedBy>
  <cp:revision>3</cp:revision>
  <dcterms:created xsi:type="dcterms:W3CDTF">2023-01-19T09:24:00Z</dcterms:created>
  <dcterms:modified xsi:type="dcterms:W3CDTF">2023-01-20T04:29:00Z</dcterms:modified>
</cp:coreProperties>
</file>